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4</w:t>
      </w:r>
    </w:p>
    <w:p>
      <w:pPr>
        <w:spacing w:line="700" w:lineRule="exact"/>
        <w:jc w:val="center"/>
        <w:rPr>
          <w:rFonts w:ascii="Times New Roman" w:hAnsi="Times New Roman" w:eastAsia="方正小标宋简体"/>
        </w:rPr>
      </w:pPr>
      <w:bookmarkStart w:id="0" w:name="_GoBack"/>
      <w:bookmarkEnd w:id="0"/>
      <w:r>
        <w:rPr>
          <w:rFonts w:ascii="Times New Roman" w:hAnsi="Times New Roman" w:eastAsia="方正小标宋简体"/>
          <w:sz w:val="44"/>
        </w:rPr>
        <w:t>泰安市科技特派员需求单位登记表</w:t>
      </w:r>
    </w:p>
    <w:p>
      <w:pPr>
        <w:wordWrap w:val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   时间：      年    月 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620"/>
        <w:gridCol w:w="4018"/>
        <w:gridCol w:w="1420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单位名称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单位性质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单位地址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联系人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电话及邮箱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291" w:type="dxa"/>
            <w:tcBorders>
              <w:top w:val="nil"/>
            </w:tcBorders>
            <w:noWrap w:val="0"/>
            <w:vAlign w:val="center"/>
          </w:tcPr>
          <w:p>
            <w:pPr>
              <w:adjustRightInd w:val="0"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单位简介</w:t>
            </w:r>
          </w:p>
        </w:tc>
        <w:tc>
          <w:tcPr>
            <w:tcW w:w="7824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11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需 求 科 技 特 派 员 条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专业领域</w:t>
            </w:r>
          </w:p>
        </w:tc>
        <w:tc>
          <w:tcPr>
            <w:tcW w:w="40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服务年限</w:t>
            </w:r>
          </w:p>
        </w:tc>
        <w:tc>
          <w:tcPr>
            <w:tcW w:w="17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技术级别</w:t>
            </w:r>
          </w:p>
        </w:tc>
        <w:tc>
          <w:tcPr>
            <w:tcW w:w="40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7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其他条件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单位提供条件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县市区、功能区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科技主管部门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9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市科技特派员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工作专项小组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720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（盖章）</w:t>
            </w:r>
          </w:p>
          <w:p>
            <w:pPr>
              <w:ind w:left="-1562" w:leftChars="-744" w:firstLine="1339" w:firstLineChars="55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35750"/>
    <w:rsid w:val="3DFEEE1C"/>
    <w:rsid w:val="44CD42CD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BF54BEB"/>
    <w:rsid w:val="AD5F5AE9"/>
    <w:rsid w:val="AFDBA861"/>
    <w:rsid w:val="B7FE43D6"/>
    <w:rsid w:val="BA7B23C6"/>
    <w:rsid w:val="BA7D5B58"/>
    <w:rsid w:val="BBF583E9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  <w:rsid w:val="FFDF0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1</TotalTime>
  <ScaleCrop>false</ScaleCrop>
  <LinksUpToDate>false</LinksUpToDate>
  <CharactersWithSpaces>3390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2018-12-02T17:47:00Z</dcterms:created>
  <dc:creator>uos</dc:creator>
  <cp:lastModifiedBy>uos</cp:lastModifiedBy>
  <dcterms:modified xsi:type="dcterms:W3CDTF">2024-10-18T15:10:36Z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AAA48C0780B87D22ECC81167E5C5F708</vt:lpwstr>
  </property>
</Properties>
</file>